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6F" w:rsidRDefault="008D406F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8D406F" w:rsidRDefault="003527C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Átláthatósági Nyilatkozat</w:t>
      </w:r>
      <w:r>
        <w:rPr>
          <w:rFonts w:ascii="Verdana" w:hAnsi="Verdana"/>
          <w:b/>
          <w:sz w:val="20"/>
          <w:szCs w:val="20"/>
        </w:rPr>
        <w:br/>
      </w:r>
    </w:p>
    <w:p w:rsidR="008D406F" w:rsidRDefault="003527CF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az</w:t>
      </w:r>
      <w:proofErr w:type="gramEnd"/>
      <w:r>
        <w:rPr>
          <w:rFonts w:ascii="Verdana" w:hAnsi="Verdana"/>
          <w:b/>
          <w:sz w:val="20"/>
          <w:szCs w:val="20"/>
        </w:rPr>
        <w:t xml:space="preserve"> államháztartásról szóló 2011. évi CXCV. törvény 41. § (6) bekezdés és a nemzeti vagyonról szóló 2011. évi CXCVI. törvény 3. § (1) 1. pontjának való megfelelésről</w:t>
      </w:r>
      <w:r>
        <w:rPr>
          <w:rFonts w:ascii="Verdana" w:hAnsi="Verdana"/>
          <w:b/>
          <w:sz w:val="20"/>
          <w:szCs w:val="20"/>
        </w:rPr>
        <w:br/>
      </w:r>
    </w:p>
    <w:p w:rsidR="008D406F" w:rsidRDefault="003527CF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Alulírott, ………………………..(név), mint a ………………………..……………(cégnév) …………………….……(adószám) törvényes képviselője nyilatkozom, hogy az általam képviselt szervezet az államháztartásról szóló 2011. évi CXCV. törvény 41. § (6) bekezdésnek megfelel, azaz a nemzeti vagyonról szóló 2011. évi CXCVI. törvény 3.</w:t>
      </w:r>
      <w:proofErr w:type="gramEnd"/>
      <w:r>
        <w:rPr>
          <w:rFonts w:ascii="Verdana" w:hAnsi="Verdana"/>
          <w:sz w:val="20"/>
          <w:szCs w:val="20"/>
        </w:rPr>
        <w:t xml:space="preserve"> § (1) 1. pontja szerint átlátható szervezetnek minősül, az alábbiak szerint: </w:t>
      </w:r>
    </w:p>
    <w:p w:rsidR="008D406F" w:rsidRDefault="003527CF">
      <w:pPr>
        <w:spacing w:after="0" w:line="240" w:lineRule="auto"/>
        <w:jc w:val="both"/>
        <w:rPr>
          <w:i/>
          <w:iCs/>
        </w:rPr>
      </w:pPr>
      <w:r>
        <w:rPr>
          <w:rFonts w:ascii="Verdana" w:hAnsi="Verdana"/>
          <w:i/>
          <w:iCs/>
          <w:sz w:val="20"/>
          <w:szCs w:val="20"/>
        </w:rPr>
        <w:t>(A nyilatkozat I.</w:t>
      </w:r>
      <w:proofErr w:type="gramStart"/>
      <w:r>
        <w:rPr>
          <w:rFonts w:ascii="Verdana" w:hAnsi="Verdana"/>
          <w:i/>
          <w:iCs/>
          <w:sz w:val="20"/>
          <w:szCs w:val="20"/>
        </w:rPr>
        <w:t>,II</w:t>
      </w:r>
      <w:proofErr w:type="gramEnd"/>
      <w:r>
        <w:rPr>
          <w:rFonts w:ascii="Verdana" w:hAnsi="Verdana"/>
          <w:i/>
          <w:iCs/>
          <w:sz w:val="20"/>
          <w:szCs w:val="20"/>
        </w:rPr>
        <w:t xml:space="preserve">. </w:t>
      </w:r>
      <w:proofErr w:type="gramStart"/>
      <w:r>
        <w:rPr>
          <w:rFonts w:ascii="Verdana" w:hAnsi="Verdana"/>
          <w:i/>
          <w:iCs/>
          <w:sz w:val="20"/>
          <w:szCs w:val="20"/>
        </w:rPr>
        <w:t>és</w:t>
      </w:r>
      <w:proofErr w:type="gramEnd"/>
      <w:r>
        <w:rPr>
          <w:rFonts w:ascii="Verdana" w:hAnsi="Verdana"/>
          <w:i/>
          <w:iCs/>
          <w:sz w:val="20"/>
          <w:szCs w:val="20"/>
        </w:rPr>
        <w:t xml:space="preserve"> III. részből áll. Minden nyilatkozatot tevő szervezetnek csak a rá vonatkozó, azaz az I., II. vagy a III. részt kell kitöltenie.)</w:t>
      </w:r>
    </w:p>
    <w:p w:rsidR="008D406F" w:rsidRDefault="008D406F">
      <w:pPr>
        <w:spacing w:after="0" w:line="240" w:lineRule="auto"/>
        <w:jc w:val="both"/>
      </w:pPr>
    </w:p>
    <w:p w:rsidR="008D406F" w:rsidRDefault="003527CF">
      <w:pPr>
        <w:spacing w:after="0" w:line="240" w:lineRule="auto"/>
        <w:jc w:val="center"/>
        <w:rPr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I.</w:t>
      </w:r>
    </w:p>
    <w:p w:rsidR="008D406F" w:rsidRDefault="003527CF">
      <w:pPr>
        <w:spacing w:after="0" w:line="240" w:lineRule="auto"/>
        <w:jc w:val="center"/>
        <w:rPr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Törvény erejénél fogva átlátható szervezetek</w:t>
      </w:r>
    </w:p>
    <w:p w:rsidR="008D406F" w:rsidRDefault="008D406F">
      <w:pPr>
        <w:pStyle w:val="Listaszerbekezds"/>
        <w:ind w:left="1080"/>
        <w:rPr>
          <w:rFonts w:ascii="Verdana" w:hAnsi="Verdana"/>
          <w:b/>
          <w:sz w:val="20"/>
          <w:szCs w:val="20"/>
        </w:rPr>
      </w:pPr>
    </w:p>
    <w:p w:rsidR="008D406F" w:rsidRDefault="003527CF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</w:t>
      </w:r>
      <w:proofErr w:type="gramEnd"/>
      <w:r>
        <w:rPr>
          <w:rFonts w:ascii="Verdana" w:hAnsi="Verdana"/>
          <w:sz w:val="20"/>
          <w:szCs w:val="20"/>
        </w:rPr>
        <w:t xml:space="preserve">…………………… (név), mint a ……………………………. (cégnév) …………………… (adószám) képviselője nyilatkozom, hogy az általam képviselt szervezet a nemzeti vagyonról szóló 2011. évi CXCVI. törvény 3. § (1) bekezdés 1. a) pontja szerint </w:t>
      </w:r>
      <w:r>
        <w:rPr>
          <w:rFonts w:ascii="Verdana" w:hAnsi="Verdana"/>
          <w:i/>
          <w:sz w:val="20"/>
          <w:szCs w:val="20"/>
        </w:rPr>
        <w:t>(állam, költségvetési szerv, köztestület, helyi önkormányzat, társulás, egyházi jogi személy, olyan gazdálkodó szervezet, amelyben az állam, vagy a helyi önkormányzat külön-külön, vagy együtt 100%-os részesedéssel rendelkezik, nemzetközi szervezet, külföldi állam, külföldi helyhatóság, külföldi állami vagy helyhatósági szerv és az Európai Gazdasági Térségről szóló megállapodásban részes állam szabályozott piacára bevezetett nyilvánosan működő részvénytársaság)</w:t>
      </w:r>
      <w:r>
        <w:rPr>
          <w:rFonts w:ascii="Verdana" w:hAnsi="Verdana"/>
          <w:sz w:val="20"/>
          <w:szCs w:val="20"/>
        </w:rPr>
        <w:t xml:space="preserve"> átlátható szervezetnek minősül. </w:t>
      </w:r>
    </w:p>
    <w:p w:rsidR="008D406F" w:rsidRDefault="003527CF">
      <w:pPr>
        <w:pStyle w:val="Listaszerbekezds"/>
        <w:spacing w:after="0" w:line="240" w:lineRule="auto"/>
        <w:jc w:val="center"/>
        <w:rPr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II.</w:t>
      </w:r>
    </w:p>
    <w:p w:rsidR="008D406F" w:rsidRDefault="003527CF">
      <w:pPr>
        <w:spacing w:after="0" w:line="240" w:lineRule="auto"/>
        <w:ind w:left="360"/>
        <w:jc w:val="center"/>
        <w:rPr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Az I. pont hatálya alá nem tartozó olyan belföldi vagy külföldi jogi személy vagy jogi személyiséggel nem rendelkező gazdálkodó szervezet, amely megfelel a következő követelményeknek</w:t>
      </w:r>
    </w:p>
    <w:p w:rsidR="008D406F" w:rsidRDefault="008D406F">
      <w:pPr>
        <w:jc w:val="both"/>
        <w:rPr>
          <w:rFonts w:ascii="Verdana" w:hAnsi="Verdana"/>
          <w:b/>
          <w:sz w:val="20"/>
          <w:szCs w:val="20"/>
        </w:rPr>
      </w:pPr>
    </w:p>
    <w:p w:rsidR="008D406F" w:rsidRDefault="003527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</w:t>
      </w:r>
      <w:proofErr w:type="gramStart"/>
      <w:r>
        <w:rPr>
          <w:rFonts w:ascii="Verdana" w:hAnsi="Verdana"/>
          <w:sz w:val="20"/>
          <w:szCs w:val="20"/>
        </w:rPr>
        <w:t>, …</w:t>
      </w:r>
      <w:proofErr w:type="gramEnd"/>
      <w:r>
        <w:rPr>
          <w:rFonts w:ascii="Verdana" w:hAnsi="Verdana"/>
          <w:sz w:val="20"/>
          <w:szCs w:val="20"/>
        </w:rPr>
        <w:t xml:space="preserve">………….(név)……….., mint a ………………(cégnév) ………….(adószám) képviselője nyilatkozom, hogy az általam képviselt szervezet a nemzeti vagyonról szóló 2011. évi CXCVI. törvény 3. § (1) bekezdés 1. b) pontja szerint átlátható szervezetnek minősül, az alábbiak szerint: </w:t>
      </w:r>
    </w:p>
    <w:p w:rsidR="008D406F" w:rsidRDefault="003527C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i/>
          <w:color w:val="FF0000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8D406F" w:rsidRDefault="008D406F">
      <w:pPr>
        <w:pStyle w:val="Listaszerbekezds"/>
        <w:spacing w:after="0" w:line="240" w:lineRule="auto"/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8D406F" w:rsidRDefault="003527CF">
      <w:pPr>
        <w:spacing w:after="0" w:line="240" w:lineRule="auto"/>
        <w:jc w:val="both"/>
        <w:rPr>
          <w:u w:val="single"/>
        </w:rPr>
      </w:pPr>
      <w:r>
        <w:rPr>
          <w:rFonts w:ascii="Verdana" w:hAnsi="Verdana"/>
          <w:sz w:val="20"/>
          <w:szCs w:val="20"/>
          <w:u w:val="single"/>
        </w:rPr>
        <w:t>Nyilatkozat tényleges tulajdonosról:</w:t>
      </w:r>
    </w:p>
    <w:p w:rsidR="008D406F" w:rsidRDefault="008D406F">
      <w:pPr>
        <w:spacing w:after="0" w:line="240" w:lineRule="auto"/>
        <w:jc w:val="both"/>
        <w:rPr>
          <w:rFonts w:ascii="Verdana" w:hAnsi="Verdana"/>
          <w:sz w:val="20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844"/>
        <w:gridCol w:w="3676"/>
        <w:gridCol w:w="2853"/>
        <w:gridCol w:w="1915"/>
      </w:tblGrid>
      <w:tr w:rsidR="008D406F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3527C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Sorsz.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3527C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Tényleges tulajdonos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3527C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Adószám/adóazonosító jel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3527C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Tulajdoni hányad</w:t>
            </w:r>
          </w:p>
        </w:tc>
      </w:tr>
      <w:tr w:rsidR="008D406F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8D406F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8D406F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8D406F" w:rsidRDefault="008D406F">
      <w:pPr>
        <w:spacing w:after="0" w:line="240" w:lineRule="auto"/>
        <w:ind w:firstLine="204"/>
        <w:jc w:val="both"/>
        <w:rPr>
          <w:rFonts w:ascii="Verdana" w:hAnsi="Verdana"/>
          <w:sz w:val="16"/>
          <w:szCs w:val="16"/>
        </w:rPr>
      </w:pPr>
    </w:p>
    <w:p w:rsidR="008D406F" w:rsidRDefault="008D406F">
      <w:pPr>
        <w:pStyle w:val="Listaszerbekezds"/>
        <w:spacing w:after="0" w:line="240" w:lineRule="auto"/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8D406F" w:rsidRDefault="003527CF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az Európai Unió tagállamában, az Európai Gazdasági Térségről szóló </w:t>
      </w:r>
      <w:proofErr w:type="gramStart"/>
      <w:r>
        <w:rPr>
          <w:rFonts w:ascii="Verdana" w:hAnsi="Verdana"/>
          <w:i/>
          <w:sz w:val="20"/>
          <w:szCs w:val="20"/>
        </w:rPr>
        <w:t>megállapodásban</w:t>
      </w:r>
      <w:proofErr w:type="gramEnd"/>
      <w:r>
        <w:rPr>
          <w:rFonts w:ascii="Verdana" w:hAnsi="Verdana"/>
          <w:i/>
          <w:sz w:val="20"/>
          <w:szCs w:val="20"/>
        </w:rPr>
        <w:t xml:space="preserve"> részes államban, a Gazdasági Együttműködési és Fejlesztési Szervezet tagállamában, vagy olyan államban rendelkezik adóilletőséggel, amellyel Magyarországnak a kettős adóztatás elkerüléséről szóló egyezménye van, </w:t>
      </w:r>
    </w:p>
    <w:p w:rsidR="008D406F" w:rsidRDefault="003527CF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lastRenderedPageBreak/>
        <w:t xml:space="preserve">nem minősül a társasági adóról és az osztalékadóról szóló törvény szerint meghatározott ellenőrzött külföldi társaságnak, </w:t>
      </w:r>
    </w:p>
    <w:p w:rsidR="008D406F" w:rsidRDefault="003527CF">
      <w:pPr>
        <w:pStyle w:val="Listaszerbekezds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az általam képviselt szervezetben közvetlenül vagy közvetetten több mint 25%-os tulajdonnal, befolyással vagy szavazati joggal bíró jogi személy, jogi személyiséggel nem rendelkező gazdálkodó szervezet tekintetében az </w:t>
      </w:r>
      <w:r>
        <w:rPr>
          <w:rFonts w:ascii="Verdana" w:hAnsi="Verdana"/>
          <w:i/>
          <w:iCs/>
          <w:sz w:val="20"/>
          <w:szCs w:val="20"/>
        </w:rPr>
        <w:t xml:space="preserve">a), b) </w:t>
      </w:r>
      <w:r>
        <w:rPr>
          <w:rFonts w:ascii="Verdana" w:hAnsi="Verdana"/>
          <w:i/>
          <w:sz w:val="20"/>
          <w:szCs w:val="20"/>
        </w:rPr>
        <w:t xml:space="preserve">és </w:t>
      </w:r>
      <w:r>
        <w:rPr>
          <w:rFonts w:ascii="Verdana" w:hAnsi="Verdana"/>
          <w:i/>
          <w:iCs/>
          <w:sz w:val="20"/>
          <w:szCs w:val="20"/>
        </w:rPr>
        <w:t xml:space="preserve">c) </w:t>
      </w:r>
      <w:r>
        <w:rPr>
          <w:rFonts w:ascii="Verdana" w:hAnsi="Verdana"/>
          <w:i/>
          <w:sz w:val="20"/>
          <w:szCs w:val="20"/>
        </w:rPr>
        <w:t>pontok szerinti feltételek fennállnak.</w:t>
      </w:r>
    </w:p>
    <w:p w:rsidR="008D406F" w:rsidRDefault="003527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Közvetlenül vagy közvetetten több mint 25%-os tulajdonnal, befolyással vagy szavazati joggal bíró jogi személy, jogi személyiséggel nem rendelkező gazdálkodó szervezet megjelölése (gazdálkodó szervezet neve, székhelye):</w:t>
      </w:r>
    </w:p>
    <w:p w:rsidR="008D406F" w:rsidRDefault="003527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…………………………………………………………………………….</w:t>
      </w:r>
    </w:p>
    <w:p w:rsidR="008D406F" w:rsidRDefault="003527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…………………………………………………………………………….</w:t>
      </w:r>
    </w:p>
    <w:p w:rsidR="008D406F" w:rsidRDefault="003527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…………………………………………………………………………...</w:t>
      </w:r>
    </w:p>
    <w:p w:rsidR="008D406F" w:rsidRDefault="008D40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D406F" w:rsidRDefault="003527CF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Nyilatkozat a közvetlenül vagy közvetetten több mint 25%-os tulajdonnal, befolyással vagy szavazati joggal bíró jogi személy, jogi személyiséggel nem rendelkező gazdálkodó szervezet tényleges tulajdonosairól: </w:t>
      </w:r>
    </w:p>
    <w:p w:rsidR="008D406F" w:rsidRDefault="008D406F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842"/>
        <w:gridCol w:w="1884"/>
        <w:gridCol w:w="2452"/>
        <w:gridCol w:w="2648"/>
        <w:gridCol w:w="1462"/>
      </w:tblGrid>
      <w:tr w:rsidR="008D406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3527C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Sorsz.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3527C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Gazdálkodó szervezet neve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3527C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Tényleges </w:t>
            </w:r>
            <w:proofErr w:type="gramStart"/>
            <w:r>
              <w:rPr>
                <w:rFonts w:ascii="Verdana" w:hAnsi="Verdana"/>
                <w:sz w:val="20"/>
              </w:rPr>
              <w:t>tulajdonos(</w:t>
            </w:r>
            <w:proofErr w:type="gramEnd"/>
            <w:r>
              <w:rPr>
                <w:rFonts w:ascii="Verdana" w:hAnsi="Verdana"/>
                <w:sz w:val="20"/>
              </w:rPr>
              <w:t>ok)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3527C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Adószám/adóazonosító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3527C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Tulajdoni hányad</w:t>
            </w:r>
          </w:p>
        </w:tc>
      </w:tr>
      <w:tr w:rsidR="008D406F">
        <w:trPr>
          <w:trHeight w:val="40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8D406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8D406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8D406F" w:rsidRDefault="008D40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D406F" w:rsidRDefault="003527CF">
      <w:pPr>
        <w:spacing w:after="0" w:line="240" w:lineRule="auto"/>
        <w:jc w:val="center"/>
        <w:rPr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III.</w:t>
      </w:r>
    </w:p>
    <w:p w:rsidR="008D406F" w:rsidRDefault="003527CF">
      <w:pPr>
        <w:spacing w:after="0" w:line="240" w:lineRule="auto"/>
        <w:jc w:val="center"/>
        <w:rPr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Civil szervezet és vízitársulat, amely megfelel a következő feltételeknek</w:t>
      </w:r>
    </w:p>
    <w:p w:rsidR="008D406F" w:rsidRDefault="008D406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D406F" w:rsidRDefault="008D40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D406F" w:rsidRDefault="003527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</w:t>
      </w:r>
      <w:proofErr w:type="gramStart"/>
      <w:r>
        <w:rPr>
          <w:rFonts w:ascii="Verdana" w:hAnsi="Verdana"/>
          <w:sz w:val="20"/>
          <w:szCs w:val="20"/>
        </w:rPr>
        <w:t>, …</w:t>
      </w:r>
      <w:proofErr w:type="gramEnd"/>
      <w:r>
        <w:rPr>
          <w:rFonts w:ascii="Verdana" w:hAnsi="Verdana"/>
          <w:sz w:val="20"/>
          <w:szCs w:val="20"/>
        </w:rPr>
        <w:t xml:space="preserve">………….(név)……….., mint a ………………(civil szervezet/vízitársulat neve) ………….(adószám) képviselője nyilatkozom, hogy az általam képviselt szervezet a nemzeti vagyonról szóló 2011. évi CXCVI. törvény 3. § (1) bekezdés 1. c) pontja szerint átlátható szervezetnek minősül, az alábbiak szerint: </w:t>
      </w:r>
    </w:p>
    <w:p w:rsidR="008D406F" w:rsidRDefault="003527CF">
      <w:pPr>
        <w:pStyle w:val="Listaszerbekezds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a </w:t>
      </w:r>
      <w:proofErr w:type="gramStart"/>
      <w:r>
        <w:rPr>
          <w:rFonts w:ascii="Verdana" w:hAnsi="Verdana"/>
          <w:i/>
          <w:sz w:val="20"/>
          <w:szCs w:val="20"/>
        </w:rPr>
        <w:t>szervezet vezető</w:t>
      </w:r>
      <w:proofErr w:type="gramEnd"/>
      <w:r>
        <w:rPr>
          <w:rFonts w:ascii="Verdana" w:hAnsi="Verdana"/>
          <w:i/>
          <w:sz w:val="20"/>
          <w:szCs w:val="20"/>
        </w:rPr>
        <w:t xml:space="preserve"> tisztségviselői megismerhetők,</w:t>
      </w: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1058"/>
        <w:gridCol w:w="4631"/>
        <w:gridCol w:w="3599"/>
      </w:tblGrid>
      <w:tr w:rsidR="008D406F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3527C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Sorsz.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3527CF">
            <w:pPr>
              <w:widowControl w:val="0"/>
              <w:spacing w:after="0" w:line="240" w:lineRule="auto"/>
              <w:jc w:val="center"/>
              <w:rPr>
                <w:rFonts w:ascii="Verdana" w:eastAsia="Calibri" w:hAnsi="Verdana"/>
                <w:sz w:val="20"/>
              </w:rPr>
            </w:pPr>
            <w:r>
              <w:rPr>
                <w:rFonts w:ascii="Verdana" w:eastAsia="Calibri" w:hAnsi="Verdana"/>
                <w:sz w:val="20"/>
              </w:rPr>
              <w:t>Vezető tisztségviselő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3527C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Adószám/adóazonosító jel</w:t>
            </w:r>
          </w:p>
        </w:tc>
      </w:tr>
      <w:tr w:rsidR="008D406F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8D406F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8D406F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8D406F" w:rsidRDefault="008D406F">
      <w:pPr>
        <w:pStyle w:val="Listaszerbekezds"/>
        <w:ind w:left="1440"/>
        <w:jc w:val="both"/>
        <w:rPr>
          <w:rFonts w:ascii="Verdana" w:hAnsi="Verdana"/>
          <w:i/>
          <w:sz w:val="20"/>
          <w:szCs w:val="20"/>
        </w:rPr>
      </w:pPr>
    </w:p>
    <w:p w:rsidR="008D406F" w:rsidRDefault="003527CF">
      <w:pPr>
        <w:pStyle w:val="Listaszerbekezds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szervezet, valamint ezek vezető tisztségviselői nem átlátható szervezetben nem rendelkeznek 25%-ot meghaladó részesedéssel.</w:t>
      </w:r>
    </w:p>
    <w:p w:rsidR="008D406F" w:rsidRDefault="003527CF">
      <w:p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Az általam képviselt szervezet, valamint az a) pont szerinti vezető tisztségviselői az alábbi </w:t>
      </w:r>
      <w:proofErr w:type="gramStart"/>
      <w:r>
        <w:rPr>
          <w:rFonts w:ascii="Verdana" w:hAnsi="Verdana"/>
          <w:sz w:val="20"/>
          <w:szCs w:val="20"/>
        </w:rPr>
        <w:t>szervezet(</w:t>
      </w:r>
      <w:proofErr w:type="spellStart"/>
      <w:proofErr w:type="gramEnd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spellStart"/>
      <w:r>
        <w:rPr>
          <w:rFonts w:ascii="Verdana" w:hAnsi="Verdana"/>
          <w:sz w:val="20"/>
          <w:szCs w:val="20"/>
        </w:rPr>
        <w:t>ben</w:t>
      </w:r>
      <w:proofErr w:type="spellEnd"/>
      <w:r>
        <w:rPr>
          <w:rFonts w:ascii="Verdana" w:hAnsi="Verdana"/>
          <w:sz w:val="20"/>
          <w:szCs w:val="20"/>
        </w:rPr>
        <w:t xml:space="preserve"> rendelkeznek 25%-</w:t>
      </w:r>
      <w:proofErr w:type="spellStart"/>
      <w:r>
        <w:rPr>
          <w:rFonts w:ascii="Verdana" w:hAnsi="Verdana"/>
          <w:sz w:val="20"/>
          <w:szCs w:val="20"/>
        </w:rPr>
        <w:t>ot</w:t>
      </w:r>
      <w:proofErr w:type="spellEnd"/>
      <w:r>
        <w:rPr>
          <w:rFonts w:ascii="Verdana" w:hAnsi="Verdana"/>
          <w:sz w:val="20"/>
          <w:szCs w:val="20"/>
        </w:rPr>
        <w:t xml:space="preserve"> meghaladó részesedéssel:</w:t>
      </w:r>
    </w:p>
    <w:p w:rsidR="008D406F" w:rsidRDefault="008D40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842"/>
        <w:gridCol w:w="1884"/>
        <w:gridCol w:w="2452"/>
        <w:gridCol w:w="2648"/>
        <w:gridCol w:w="1462"/>
      </w:tblGrid>
      <w:tr w:rsidR="008D406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3527C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Sorsz.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3527C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eastAsia="Calibri" w:hAnsi="Verdana"/>
                <w:sz w:val="20"/>
              </w:rPr>
              <w:t>Vezető tisztségviselő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3527CF">
            <w:pPr>
              <w:widowControl w:val="0"/>
              <w:spacing w:after="0" w:line="240" w:lineRule="auto"/>
              <w:jc w:val="center"/>
              <w:rPr>
                <w:rFonts w:ascii="Verdana" w:eastAsia="Calibri" w:hAnsi="Verdana"/>
                <w:sz w:val="20"/>
              </w:rPr>
            </w:pPr>
            <w:r>
              <w:rPr>
                <w:rFonts w:ascii="Verdana" w:eastAsia="Calibri" w:hAnsi="Verdana"/>
                <w:sz w:val="20"/>
              </w:rPr>
              <w:t>Szervezet neve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3527C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Adószám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3527CF">
            <w:pPr>
              <w:widowControl w:val="0"/>
              <w:spacing w:after="0" w:line="240" w:lineRule="auto"/>
              <w:jc w:val="center"/>
              <w:rPr>
                <w:rFonts w:ascii="Verdana" w:eastAsia="Calibri" w:hAnsi="Verdana"/>
                <w:sz w:val="20"/>
              </w:rPr>
            </w:pPr>
            <w:r>
              <w:rPr>
                <w:rFonts w:ascii="Verdana" w:eastAsia="Calibri" w:hAnsi="Verdana"/>
                <w:sz w:val="20"/>
              </w:rPr>
              <w:t>Részesedés mértéke</w:t>
            </w:r>
          </w:p>
        </w:tc>
      </w:tr>
      <w:tr w:rsidR="008D406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8D406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8D406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06F" w:rsidRDefault="008D406F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8D406F" w:rsidRDefault="008D40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D406F" w:rsidRDefault="003527CF">
      <w:pPr>
        <w:spacing w:after="0" w:line="240" w:lineRule="auto"/>
        <w:jc w:val="both"/>
      </w:pPr>
      <w:r>
        <w:rPr>
          <w:rFonts w:ascii="Verdana" w:hAnsi="Verdana"/>
          <w:sz w:val="20"/>
          <w:szCs w:val="20"/>
        </w:rPr>
        <w:t xml:space="preserve">A fent megjelölt </w:t>
      </w:r>
      <w:proofErr w:type="gramStart"/>
      <w:r>
        <w:rPr>
          <w:rFonts w:ascii="Verdana" w:hAnsi="Verdana"/>
          <w:sz w:val="20"/>
          <w:szCs w:val="20"/>
        </w:rPr>
        <w:t>szervezet(</w:t>
      </w:r>
      <w:proofErr w:type="spellStart"/>
      <w:proofErr w:type="gramEnd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>) átlátható szervezetek, azaz megfelelnek a II. pont a)-d) pontjaiban foglaltaknak.</w:t>
      </w:r>
    </w:p>
    <w:p w:rsidR="008D406F" w:rsidRDefault="008D40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D406F" w:rsidRDefault="003527CF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lastRenderedPageBreak/>
        <w:t>a szervezet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Európai Unió tagállamában, az Európai Gazdasági Térségről szóló </w:t>
      </w:r>
      <w:proofErr w:type="gramStart"/>
      <w:r>
        <w:rPr>
          <w:rFonts w:ascii="Verdana" w:hAnsi="Verdana"/>
          <w:i/>
          <w:sz w:val="20"/>
          <w:szCs w:val="20"/>
        </w:rPr>
        <w:t>megállapodásban</w:t>
      </w:r>
      <w:proofErr w:type="gramEnd"/>
      <w:r>
        <w:rPr>
          <w:rFonts w:ascii="Verdana" w:hAnsi="Verdana"/>
          <w:i/>
          <w:sz w:val="20"/>
          <w:szCs w:val="20"/>
        </w:rPr>
        <w:t xml:space="preserve"> részes államban, a Gazdasági Együttműködési és Fejlesztési Szervezet tagállamában, vagy olyan államban rendelkezik adóilletőséggel, amellyel Magyarországnak a kettős adóztatás elkerüléséről szóló egyezménye van</w:t>
      </w:r>
    </w:p>
    <w:p w:rsidR="008D406F" w:rsidRDefault="008D406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D406F" w:rsidRDefault="003527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Felelősségem tudatában kijelentem, és aláírásommal igazolom, hogy a jelen nyilatkozatban foglaltak a valóságnak mindenben megfelelnek. Kijelentem, hogy az általam képviselt </w:t>
      </w:r>
      <w:proofErr w:type="gramStart"/>
      <w:r>
        <w:rPr>
          <w:rFonts w:ascii="Verdana" w:hAnsi="Verdana"/>
          <w:sz w:val="20"/>
          <w:szCs w:val="20"/>
        </w:rPr>
        <w:t>szervezet alapító</w:t>
      </w:r>
      <w:proofErr w:type="gramEnd"/>
      <w:r>
        <w:rPr>
          <w:rFonts w:ascii="Verdana" w:hAnsi="Verdana"/>
          <w:sz w:val="20"/>
          <w:szCs w:val="20"/>
        </w:rPr>
        <w:t xml:space="preserve"> (létesítő) okirata, illetve külön jogszabály szerinti nyilvántartásba vételt igazoló okirata alapján jogosult vagyok a szervezet képviseletére (és cégjegyzésére).</w:t>
      </w:r>
    </w:p>
    <w:p w:rsidR="008D406F" w:rsidRDefault="003527C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Tudomásul veszem, hogy a nemzeti vagyonról szóló 2011. évi CXCVI. törvény 3. § (2) bekezdésében és az államháztartásról szóló 2011. évi CXCV. törvény 41.§ (6) bekezdésében foglaltak alapján a valótlan tartalmú nyilatkozat alapján kötött szerződés semmis.</w:t>
      </w:r>
    </w:p>
    <w:p w:rsidR="008D406F" w:rsidRDefault="008D406F">
      <w:pPr>
        <w:jc w:val="both"/>
        <w:rPr>
          <w:rFonts w:ascii="Verdana" w:hAnsi="Verdana"/>
          <w:sz w:val="20"/>
          <w:szCs w:val="20"/>
        </w:rPr>
      </w:pPr>
    </w:p>
    <w:p w:rsidR="008D406F" w:rsidRDefault="003527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________________________</w:t>
      </w:r>
    </w:p>
    <w:p w:rsidR="008D406F" w:rsidRDefault="008D406F">
      <w:pPr>
        <w:jc w:val="both"/>
        <w:rPr>
          <w:rFonts w:ascii="Verdana" w:hAnsi="Verdana"/>
          <w:sz w:val="20"/>
          <w:szCs w:val="20"/>
        </w:rPr>
      </w:pPr>
    </w:p>
    <w:p w:rsidR="008D406F" w:rsidRDefault="003527CF">
      <w:pPr>
        <w:tabs>
          <w:tab w:val="center" w:pos="2160"/>
          <w:tab w:val="center" w:pos="6660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</w:t>
      </w:r>
    </w:p>
    <w:p w:rsidR="008D406F" w:rsidRDefault="003527CF">
      <w:pPr>
        <w:tabs>
          <w:tab w:val="center" w:pos="2160"/>
          <w:tab w:val="center" w:pos="6660"/>
        </w:tabs>
        <w:jc w:val="righ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cégszerű</w:t>
      </w:r>
      <w:proofErr w:type="gramEnd"/>
      <w:r>
        <w:rPr>
          <w:rFonts w:ascii="Verdana" w:hAnsi="Verdana"/>
          <w:sz w:val="20"/>
          <w:szCs w:val="20"/>
        </w:rPr>
        <w:t xml:space="preserve"> aláírás</w:t>
      </w:r>
    </w:p>
    <w:p w:rsidR="008D406F" w:rsidRDefault="008D406F">
      <w:pPr>
        <w:rPr>
          <w:rFonts w:ascii="Verdana" w:hAnsi="Verdana"/>
          <w:i/>
          <w:sz w:val="20"/>
          <w:szCs w:val="20"/>
        </w:rPr>
      </w:pPr>
    </w:p>
    <w:p w:rsidR="008D406F" w:rsidRDefault="008D406F">
      <w:pPr>
        <w:rPr>
          <w:rFonts w:ascii="Verdana" w:hAnsi="Verdana"/>
          <w:sz w:val="20"/>
          <w:szCs w:val="20"/>
        </w:rPr>
      </w:pPr>
    </w:p>
    <w:p w:rsidR="008D406F" w:rsidRDefault="003527CF"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8D406F" w:rsidSect="008D406F">
      <w:pgSz w:w="11906" w:h="16838"/>
      <w:pgMar w:top="709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21A"/>
    <w:multiLevelType w:val="multilevel"/>
    <w:tmpl w:val="8B1297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5464F5"/>
    <w:multiLevelType w:val="multilevel"/>
    <w:tmpl w:val="0A6E9A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64815D9"/>
    <w:multiLevelType w:val="multilevel"/>
    <w:tmpl w:val="B7DAAA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6F"/>
    <w:rsid w:val="003527CF"/>
    <w:rsid w:val="008D406F"/>
    <w:rsid w:val="00AC355F"/>
    <w:rsid w:val="00F8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D016B-3FAE-4180-B934-398AC7EC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0513"/>
    <w:pPr>
      <w:spacing w:after="200" w:line="276" w:lineRule="auto"/>
    </w:pPr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rsid w:val="008D40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8D406F"/>
    <w:pPr>
      <w:spacing w:after="140"/>
    </w:pPr>
  </w:style>
  <w:style w:type="paragraph" w:styleId="Lista">
    <w:name w:val="List"/>
    <w:basedOn w:val="Szvegtrzs"/>
    <w:rsid w:val="008D406F"/>
    <w:rPr>
      <w:rFonts w:cs="Arial"/>
    </w:rPr>
  </w:style>
  <w:style w:type="paragraph" w:customStyle="1" w:styleId="Kpalrs1">
    <w:name w:val="Képaláírás1"/>
    <w:basedOn w:val="Norml"/>
    <w:qFormat/>
    <w:rsid w:val="008D40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8D406F"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780513"/>
    <w:pPr>
      <w:ind w:left="720"/>
      <w:contextualSpacing/>
    </w:pPr>
  </w:style>
  <w:style w:type="paragraph" w:styleId="NormlWeb">
    <w:name w:val="Normal (Web)"/>
    <w:basedOn w:val="Norml"/>
    <w:qFormat/>
    <w:rsid w:val="007A5E27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vasanszki.brigitta</dc:creator>
  <cp:lastModifiedBy>Dell</cp:lastModifiedBy>
  <cp:revision>2</cp:revision>
  <cp:lastPrinted>2023-05-15T09:20:00Z</cp:lastPrinted>
  <dcterms:created xsi:type="dcterms:W3CDTF">2023-06-16T08:26:00Z</dcterms:created>
  <dcterms:modified xsi:type="dcterms:W3CDTF">2023-06-16T08:26:00Z</dcterms:modified>
  <dc:language>hu-HU</dc:language>
</cp:coreProperties>
</file>